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4"/>
        <w:gridCol w:w="2781"/>
        <w:gridCol w:w="3731"/>
      </w:tblGrid>
      <w:tr w:rsidR="009B3A6D" w:rsidRPr="009B3A6D" w14:paraId="57FC877F" w14:textId="77777777" w:rsidTr="005536C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823BED0" w14:textId="77777777" w:rsidR="009B3A6D" w:rsidRPr="009B3A6D" w:rsidRDefault="009B3A6D" w:rsidP="009B3A6D">
            <w:pPr>
              <w:rPr>
                <w:b/>
                <w:bCs/>
              </w:rPr>
            </w:pPr>
            <w:r w:rsidRPr="009B3A6D">
              <w:rPr>
                <w:b/>
                <w:bCs/>
              </w:rPr>
              <w:t>SLO-Burgerschapsdimensie</w:t>
            </w:r>
          </w:p>
        </w:tc>
        <w:tc>
          <w:tcPr>
            <w:tcW w:w="0" w:type="auto"/>
            <w:vAlign w:val="center"/>
            <w:hideMark/>
          </w:tcPr>
          <w:p w14:paraId="0E5C1931" w14:textId="77777777" w:rsidR="009B3A6D" w:rsidRPr="009B3A6D" w:rsidRDefault="009B3A6D" w:rsidP="009B3A6D">
            <w:pPr>
              <w:rPr>
                <w:b/>
                <w:bCs/>
              </w:rPr>
            </w:pPr>
            <w:r w:rsidRPr="009B3A6D">
              <w:rPr>
                <w:b/>
                <w:bCs/>
              </w:rPr>
              <w:t>Relevant kerndoel (volgens SLO)</w:t>
            </w:r>
          </w:p>
        </w:tc>
        <w:tc>
          <w:tcPr>
            <w:tcW w:w="0" w:type="auto"/>
            <w:vAlign w:val="center"/>
            <w:hideMark/>
          </w:tcPr>
          <w:p w14:paraId="7E3F285E" w14:textId="77777777" w:rsidR="009B3A6D" w:rsidRPr="009B3A6D" w:rsidRDefault="009B3A6D" w:rsidP="009B3A6D">
            <w:pPr>
              <w:rPr>
                <w:b/>
                <w:bCs/>
              </w:rPr>
            </w:pPr>
            <w:r w:rsidRPr="009B3A6D">
              <w:rPr>
                <w:b/>
                <w:bCs/>
              </w:rPr>
              <w:t>Hoe dit in de Thorium-lessen wordt bereikt</w:t>
            </w:r>
          </w:p>
        </w:tc>
      </w:tr>
      <w:tr w:rsidR="009B3A6D" w:rsidRPr="009B3A6D" w14:paraId="227FD51D" w14:textId="77777777" w:rsidTr="005536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E6FBF7" w14:textId="77777777" w:rsidR="009B3A6D" w:rsidRPr="009B3A6D" w:rsidRDefault="009B3A6D" w:rsidP="009B3A6D">
            <w:r w:rsidRPr="009B3A6D">
              <w:rPr>
                <w:b/>
                <w:bCs/>
              </w:rPr>
              <w:t>Democratische cultuur</w:t>
            </w:r>
          </w:p>
        </w:tc>
        <w:tc>
          <w:tcPr>
            <w:tcW w:w="0" w:type="auto"/>
            <w:vAlign w:val="center"/>
            <w:hideMark/>
          </w:tcPr>
          <w:p w14:paraId="715CEAA0" w14:textId="77777777" w:rsidR="009B3A6D" w:rsidRPr="009B3A6D" w:rsidRDefault="009B3A6D" w:rsidP="009B3A6D">
            <w:r w:rsidRPr="009B3A6D">
              <w:rPr>
                <w:i/>
                <w:iCs/>
              </w:rPr>
              <w:t>“Leerlingen leren hoe besluitvorming werkt in politiek en samenleving en hoe zij zich daartoe kunnen verhouden.”</w:t>
            </w:r>
          </w:p>
        </w:tc>
        <w:tc>
          <w:tcPr>
            <w:tcW w:w="0" w:type="auto"/>
            <w:vAlign w:val="center"/>
            <w:hideMark/>
          </w:tcPr>
          <w:p w14:paraId="14A1E94C" w14:textId="77777777" w:rsidR="009B3A6D" w:rsidRPr="009B3A6D" w:rsidRDefault="009B3A6D" w:rsidP="009B3A6D">
            <w:r w:rsidRPr="009B3A6D">
              <w:t xml:space="preserve">In </w:t>
            </w:r>
            <w:r w:rsidRPr="009B3A6D">
              <w:rPr>
                <w:b/>
                <w:bCs/>
              </w:rPr>
              <w:t>Les 2 &amp; 3</w:t>
            </w:r>
            <w:r w:rsidRPr="009B3A6D">
              <w:t xml:space="preserve"> analyseren leerlingen politieke framing (</w:t>
            </w:r>
            <w:proofErr w:type="spellStart"/>
            <w:r w:rsidRPr="009B3A6D">
              <w:t>FvD</w:t>
            </w:r>
            <w:proofErr w:type="spellEnd"/>
            <w:r w:rsidRPr="009B3A6D">
              <w:t xml:space="preserve"> </w:t>
            </w:r>
            <w:proofErr w:type="spellStart"/>
            <w:r w:rsidRPr="009B3A6D">
              <w:t>vs</w:t>
            </w:r>
            <w:proofErr w:type="spellEnd"/>
            <w:r w:rsidRPr="009B3A6D">
              <w:t xml:space="preserve"> GroenLinks) en voeren zij zelf een debat / schrijven een </w:t>
            </w:r>
            <w:proofErr w:type="spellStart"/>
            <w:r w:rsidRPr="009B3A6D">
              <w:t>position</w:t>
            </w:r>
            <w:proofErr w:type="spellEnd"/>
            <w:r w:rsidRPr="009B3A6D">
              <w:t xml:space="preserve"> paper.</w:t>
            </w:r>
          </w:p>
        </w:tc>
      </w:tr>
      <w:tr w:rsidR="009B3A6D" w:rsidRPr="009B3A6D" w14:paraId="72E2B3E7" w14:textId="77777777" w:rsidTr="005536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1F7E79" w14:textId="77777777" w:rsidR="009B3A6D" w:rsidRPr="009B3A6D" w:rsidRDefault="009B3A6D" w:rsidP="009B3A6D">
            <w:r w:rsidRPr="009B3A6D">
              <w:rPr>
                <w:b/>
                <w:bCs/>
              </w:rPr>
              <w:t>Politieke geletterdheid</w:t>
            </w:r>
          </w:p>
        </w:tc>
        <w:tc>
          <w:tcPr>
            <w:tcW w:w="0" w:type="auto"/>
            <w:vAlign w:val="center"/>
            <w:hideMark/>
          </w:tcPr>
          <w:p w14:paraId="5C439FA1" w14:textId="77777777" w:rsidR="009B3A6D" w:rsidRPr="009B3A6D" w:rsidRDefault="009B3A6D" w:rsidP="009B3A6D">
            <w:r w:rsidRPr="009B3A6D">
              <w:rPr>
                <w:i/>
                <w:iCs/>
              </w:rPr>
              <w:t>“Leerlingen leren feiten en meningen te onderscheiden en standpunten kritisch te beoordelen.”</w:t>
            </w:r>
          </w:p>
        </w:tc>
        <w:tc>
          <w:tcPr>
            <w:tcW w:w="0" w:type="auto"/>
            <w:vAlign w:val="center"/>
            <w:hideMark/>
          </w:tcPr>
          <w:p w14:paraId="294FBBC1" w14:textId="77777777" w:rsidR="009B3A6D" w:rsidRPr="009B3A6D" w:rsidRDefault="009B3A6D" w:rsidP="009B3A6D">
            <w:proofErr w:type="spellStart"/>
            <w:r w:rsidRPr="009B3A6D">
              <w:rPr>
                <w:b/>
                <w:bCs/>
              </w:rPr>
              <w:t>Framinganalyseopdrachten</w:t>
            </w:r>
            <w:proofErr w:type="spellEnd"/>
            <w:r w:rsidRPr="009B3A6D">
              <w:t xml:space="preserve"> dragen direct bij aan </w:t>
            </w:r>
            <w:r w:rsidRPr="009B3A6D">
              <w:rPr>
                <w:i/>
                <w:iCs/>
              </w:rPr>
              <w:t>kritische oordeelsvorming</w:t>
            </w:r>
            <w:r w:rsidRPr="009B3A6D">
              <w:t xml:space="preserve"> en het ontmaskeren van retorische trucs.</w:t>
            </w:r>
          </w:p>
        </w:tc>
      </w:tr>
      <w:tr w:rsidR="009B3A6D" w:rsidRPr="009B3A6D" w14:paraId="3DEF4E9B" w14:textId="77777777" w:rsidTr="005536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1C881F" w14:textId="77777777" w:rsidR="009B3A6D" w:rsidRPr="009B3A6D" w:rsidRDefault="009B3A6D" w:rsidP="009B3A6D">
            <w:r w:rsidRPr="009B3A6D">
              <w:rPr>
                <w:b/>
                <w:bCs/>
              </w:rPr>
              <w:t>Mediawijsheid &amp; informatievaardigheden</w:t>
            </w:r>
          </w:p>
        </w:tc>
        <w:tc>
          <w:tcPr>
            <w:tcW w:w="0" w:type="auto"/>
            <w:vAlign w:val="center"/>
            <w:hideMark/>
          </w:tcPr>
          <w:p w14:paraId="279EF9FC" w14:textId="77777777" w:rsidR="009B3A6D" w:rsidRPr="009B3A6D" w:rsidRDefault="009B3A6D" w:rsidP="009B3A6D">
            <w:r w:rsidRPr="009B3A6D">
              <w:rPr>
                <w:i/>
                <w:iCs/>
              </w:rPr>
              <w:t>“Leerlingen leren verschillende bronnen te vergelijken en manipulatie / framing te herkennen.”</w:t>
            </w:r>
          </w:p>
        </w:tc>
        <w:tc>
          <w:tcPr>
            <w:tcW w:w="0" w:type="auto"/>
            <w:vAlign w:val="center"/>
            <w:hideMark/>
          </w:tcPr>
          <w:p w14:paraId="18E9019B" w14:textId="77777777" w:rsidR="009B3A6D" w:rsidRPr="009B3A6D" w:rsidRDefault="009B3A6D" w:rsidP="009B3A6D">
            <w:r w:rsidRPr="009B3A6D">
              <w:t xml:space="preserve">De </w:t>
            </w:r>
            <w:r w:rsidRPr="009B3A6D">
              <w:rPr>
                <w:b/>
                <w:bCs/>
              </w:rPr>
              <w:t xml:space="preserve">Bronnenbundel + Opdrachtblad </w:t>
            </w:r>
            <w:proofErr w:type="spellStart"/>
            <w:r w:rsidRPr="009B3A6D">
              <w:rPr>
                <w:b/>
                <w:bCs/>
              </w:rPr>
              <w:t>Framinganalyse</w:t>
            </w:r>
            <w:proofErr w:type="spellEnd"/>
            <w:r w:rsidRPr="009B3A6D">
              <w:t xml:space="preserve"> behandelt precies dit.</w:t>
            </w:r>
          </w:p>
        </w:tc>
      </w:tr>
      <w:tr w:rsidR="009B3A6D" w:rsidRPr="009B3A6D" w14:paraId="5F72239D" w14:textId="77777777" w:rsidTr="005536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A76C19" w14:textId="77777777" w:rsidR="009B3A6D" w:rsidRPr="009B3A6D" w:rsidRDefault="009B3A6D" w:rsidP="009B3A6D">
            <w:r w:rsidRPr="009B3A6D">
              <w:rPr>
                <w:b/>
                <w:bCs/>
              </w:rPr>
              <w:t>Morele oordeelsvorming</w:t>
            </w:r>
          </w:p>
        </w:tc>
        <w:tc>
          <w:tcPr>
            <w:tcW w:w="0" w:type="auto"/>
            <w:vAlign w:val="center"/>
            <w:hideMark/>
          </w:tcPr>
          <w:p w14:paraId="51EAC21D" w14:textId="77777777" w:rsidR="009B3A6D" w:rsidRPr="009B3A6D" w:rsidRDefault="009B3A6D" w:rsidP="009B3A6D">
            <w:r w:rsidRPr="009B3A6D">
              <w:rPr>
                <w:i/>
                <w:iCs/>
              </w:rPr>
              <w:t>“Leerlingen leren verantwoorde keuzes te maken en morele argumenten te wegen.”</w:t>
            </w:r>
          </w:p>
        </w:tc>
        <w:tc>
          <w:tcPr>
            <w:tcW w:w="0" w:type="auto"/>
            <w:vAlign w:val="center"/>
            <w:hideMark/>
          </w:tcPr>
          <w:p w14:paraId="3625B3DE" w14:textId="77777777" w:rsidR="009B3A6D" w:rsidRPr="009B3A6D" w:rsidRDefault="009B3A6D" w:rsidP="009B3A6D">
            <w:r w:rsidRPr="009B3A6D">
              <w:t xml:space="preserve">In </w:t>
            </w:r>
            <w:r w:rsidRPr="009B3A6D">
              <w:rPr>
                <w:b/>
                <w:bCs/>
              </w:rPr>
              <w:t>Reflectiedocument + Debatkaarten</w:t>
            </w:r>
            <w:r w:rsidRPr="009B3A6D">
              <w:t xml:space="preserve"> denken leerlingen na over </w:t>
            </w:r>
            <w:r w:rsidRPr="009B3A6D">
              <w:rPr>
                <w:i/>
                <w:iCs/>
              </w:rPr>
              <w:t xml:space="preserve">veiligheid </w:t>
            </w:r>
            <w:proofErr w:type="spellStart"/>
            <w:r w:rsidRPr="009B3A6D">
              <w:rPr>
                <w:i/>
                <w:iCs/>
              </w:rPr>
              <w:t>vs</w:t>
            </w:r>
            <w:proofErr w:type="spellEnd"/>
            <w:r w:rsidRPr="009B3A6D">
              <w:rPr>
                <w:i/>
                <w:iCs/>
              </w:rPr>
              <w:t xml:space="preserve"> vooruitgang</w:t>
            </w:r>
            <w:r w:rsidRPr="009B3A6D">
              <w:t xml:space="preserve"> / </w:t>
            </w:r>
            <w:r w:rsidRPr="009B3A6D">
              <w:rPr>
                <w:i/>
                <w:iCs/>
              </w:rPr>
              <w:t xml:space="preserve">angst </w:t>
            </w:r>
            <w:proofErr w:type="spellStart"/>
            <w:r w:rsidRPr="009B3A6D">
              <w:rPr>
                <w:i/>
                <w:iCs/>
              </w:rPr>
              <w:t>vs</w:t>
            </w:r>
            <w:proofErr w:type="spellEnd"/>
            <w:r w:rsidRPr="009B3A6D">
              <w:rPr>
                <w:i/>
                <w:iCs/>
              </w:rPr>
              <w:t xml:space="preserve"> </w:t>
            </w:r>
            <w:proofErr w:type="spellStart"/>
            <w:r w:rsidRPr="009B3A6D">
              <w:rPr>
                <w:i/>
                <w:iCs/>
              </w:rPr>
              <w:t>hoopframing</w:t>
            </w:r>
            <w:proofErr w:type="spellEnd"/>
            <w:r w:rsidRPr="009B3A6D">
              <w:t>.</w:t>
            </w:r>
          </w:p>
        </w:tc>
      </w:tr>
      <w:tr w:rsidR="009B3A6D" w:rsidRPr="009B3A6D" w14:paraId="7A052C85" w14:textId="77777777" w:rsidTr="005536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CD2151" w14:textId="77777777" w:rsidR="009B3A6D" w:rsidRPr="009B3A6D" w:rsidRDefault="009B3A6D" w:rsidP="009B3A6D">
            <w:r w:rsidRPr="009B3A6D">
              <w:rPr>
                <w:b/>
                <w:bCs/>
              </w:rPr>
              <w:t>Actief burgerschap &amp; participatie</w:t>
            </w:r>
          </w:p>
        </w:tc>
        <w:tc>
          <w:tcPr>
            <w:tcW w:w="0" w:type="auto"/>
            <w:vAlign w:val="center"/>
            <w:hideMark/>
          </w:tcPr>
          <w:p w14:paraId="3083EDC1" w14:textId="77777777" w:rsidR="009B3A6D" w:rsidRPr="009B3A6D" w:rsidRDefault="009B3A6D" w:rsidP="009B3A6D">
            <w:r w:rsidRPr="009B3A6D">
              <w:rPr>
                <w:i/>
                <w:iCs/>
              </w:rPr>
              <w:t>“Leerlingen leren een eigen standpunt te formuleren en dit publiekelijk te beargumenteren.”</w:t>
            </w:r>
          </w:p>
        </w:tc>
        <w:tc>
          <w:tcPr>
            <w:tcW w:w="0" w:type="auto"/>
            <w:vAlign w:val="center"/>
            <w:hideMark/>
          </w:tcPr>
          <w:p w14:paraId="5044C9F9" w14:textId="77777777" w:rsidR="009B3A6D" w:rsidRPr="009B3A6D" w:rsidRDefault="009B3A6D" w:rsidP="009B3A6D">
            <w:r w:rsidRPr="009B3A6D">
              <w:t xml:space="preserve">De </w:t>
            </w:r>
            <w:r w:rsidRPr="009B3A6D">
              <w:rPr>
                <w:b/>
                <w:bCs/>
              </w:rPr>
              <w:t xml:space="preserve">Open Brief / </w:t>
            </w:r>
            <w:proofErr w:type="spellStart"/>
            <w:r w:rsidRPr="009B3A6D">
              <w:rPr>
                <w:b/>
                <w:bCs/>
              </w:rPr>
              <w:t>Position</w:t>
            </w:r>
            <w:proofErr w:type="spellEnd"/>
            <w:r w:rsidRPr="009B3A6D">
              <w:rPr>
                <w:b/>
                <w:bCs/>
              </w:rPr>
              <w:t xml:space="preserve"> Paper Template</w:t>
            </w:r>
            <w:r w:rsidRPr="009B3A6D">
              <w:t xml:space="preserve"> laat leerlingen zelf politieke agency ervaren.</w:t>
            </w:r>
          </w:p>
        </w:tc>
      </w:tr>
    </w:tbl>
    <w:p w14:paraId="3E92EB3A" w14:textId="77777777" w:rsidR="001A791C" w:rsidRDefault="001A791C"/>
    <w:sectPr w:rsidR="001A79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3B1"/>
    <w:rsid w:val="00101A23"/>
    <w:rsid w:val="001A791C"/>
    <w:rsid w:val="005536CC"/>
    <w:rsid w:val="005613B1"/>
    <w:rsid w:val="0083485C"/>
    <w:rsid w:val="009B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AF933"/>
  <w15:chartTrackingRefBased/>
  <w15:docId w15:val="{D31212EE-D91D-40AB-8671-57892DDD0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613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613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613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613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613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613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613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613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613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613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613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613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613B1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613B1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613B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613B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613B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613B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613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613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613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613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613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613B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613B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613B1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613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613B1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613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2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van Dalen</dc:creator>
  <cp:keywords/>
  <dc:description/>
  <cp:lastModifiedBy>Bart van Dalen</cp:lastModifiedBy>
  <cp:revision>3</cp:revision>
  <dcterms:created xsi:type="dcterms:W3CDTF">2025-10-17T07:48:00Z</dcterms:created>
  <dcterms:modified xsi:type="dcterms:W3CDTF">2025-10-17T07:50:00Z</dcterms:modified>
</cp:coreProperties>
</file>